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6A" w:rsidRDefault="0020166A" w:rsidP="0020166A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sz w:val="18"/>
          <w:szCs w:val="18"/>
        </w:rPr>
      </w:pPr>
    </w:p>
    <w:tbl>
      <w:tblPr>
        <w:tblpPr w:horzAnchor="margin" w:tblpXSpec="center" w:tblpY="3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9023"/>
      </w:tblGrid>
      <w:tr w:rsidR="0020166A" w:rsidTr="0020166A">
        <w:trPr>
          <w:trHeight w:val="612"/>
        </w:trPr>
        <w:tc>
          <w:tcPr>
            <w:tcW w:w="9023" w:type="dxa"/>
            <w:tcBorders>
              <w:top w:val="single" w:sz="11" w:space="0" w:color="003366"/>
              <w:left w:val="nil"/>
              <w:bottom w:val="single" w:sz="11" w:space="0" w:color="003366"/>
              <w:right w:val="nil"/>
            </w:tcBorders>
            <w:vAlign w:val="center"/>
          </w:tcPr>
          <w:p w:rsidR="0020166A" w:rsidRPr="0020166A" w:rsidRDefault="0020166A" w:rsidP="00EF2672">
            <w:pPr>
              <w:pStyle w:val="a3"/>
              <w:spacing w:line="240" w:lineRule="auto"/>
              <w:jc w:val="center"/>
              <w:rPr>
                <w:rFonts w:ascii="바탕" w:eastAsia="바탕" w:hAnsi="바탕" w:cs="바탕"/>
                <w:sz w:val="32"/>
                <w:szCs w:val="32"/>
              </w:rPr>
            </w:pP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>20</w:t>
            </w:r>
            <w:r w:rsidR="00EF2672">
              <w:rPr>
                <w:rFonts w:ascii="HY헤드라인M" w:eastAsia="HY헤드라인M" w:hAnsi="HY헤드라인M" w:cs="HY헤드라인M"/>
                <w:sz w:val="32"/>
                <w:szCs w:val="32"/>
              </w:rPr>
              <w:t>22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="00EF2672">
              <w:rPr>
                <w:rFonts w:ascii="HY헤드라인M" w:eastAsia="HY헤드라인M" w:hAnsi="HY헤드라인M" w:cs="HY헤드라인M"/>
                <w:sz w:val="32"/>
                <w:szCs w:val="32"/>
              </w:rPr>
              <w:t>AIoT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컨퍼런스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등록취소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및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환불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신청서</w:t>
            </w:r>
          </w:p>
        </w:tc>
      </w:tr>
    </w:tbl>
    <w:p w:rsidR="00EF2672" w:rsidRDefault="00EF2672" w:rsidP="0020166A">
      <w:pPr>
        <w:tabs>
          <w:tab w:val="left" w:pos="-100"/>
        </w:tabs>
        <w:wordWrap/>
        <w:snapToGrid w:val="0"/>
        <w:spacing w:line="360" w:lineRule="auto"/>
        <w:ind w:left="-284" w:hanging="256"/>
        <w:rPr>
          <w:rFonts w:ascii="HY헤드라인M" w:eastAsia="HY헤드라인M" w:hAnsi="HY헤드라인M" w:cs="HY헤드라인M"/>
          <w:sz w:val="18"/>
          <w:szCs w:val="18"/>
        </w:rPr>
      </w:pPr>
    </w:p>
    <w:p w:rsidR="0020166A" w:rsidRDefault="0020166A" w:rsidP="00EF2672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sz w:val="18"/>
          <w:szCs w:val="18"/>
        </w:rPr>
      </w:pPr>
      <w:r>
        <w:rPr>
          <w:rFonts w:ascii="HY헤드라인M" w:eastAsia="HY헤드라인M" w:hAnsi="HY헤드라인M" w:cs="HY헤드라인M" w:hint="eastAsia"/>
          <w:sz w:val="18"/>
          <w:szCs w:val="18"/>
        </w:rPr>
        <w:t>※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20</w:t>
      </w:r>
      <w:r w:rsidR="00EF2672">
        <w:rPr>
          <w:rFonts w:ascii="HY헤드라인M" w:eastAsia="HY헤드라인M" w:hAnsi="HY헤드라인M" w:cs="HY헤드라인M"/>
          <w:sz w:val="18"/>
          <w:szCs w:val="18"/>
        </w:rPr>
        <w:t>22 AIoT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컨퍼런스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등록취소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및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환불을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위하여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본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신청서를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작성하시어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제출하여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주시기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바랍니다</w:t>
      </w:r>
      <w:r>
        <w:rPr>
          <w:rFonts w:ascii="HY헤드라인M" w:eastAsia="HY헤드라인M" w:hAnsi="HY헤드라인M" w:cs="HY헤드라인M"/>
          <w:sz w:val="18"/>
          <w:szCs w:val="18"/>
        </w:rPr>
        <w:t>.</w:t>
      </w:r>
    </w:p>
    <w:p w:rsidR="0020166A" w:rsidRPr="00EF2672" w:rsidRDefault="0020166A" w:rsidP="0020166A">
      <w:pPr>
        <w:tabs>
          <w:tab w:val="left" w:pos="-100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</w:p>
    <w:p w:rsidR="0020166A" w:rsidRDefault="0020166A" w:rsidP="00EF2672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개인정보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4"/>
        <w:gridCol w:w="3389"/>
        <w:gridCol w:w="1273"/>
        <w:gridCol w:w="3075"/>
      </w:tblGrid>
      <w:tr w:rsidR="0020166A" w:rsidTr="00EF2672">
        <w:trPr>
          <w:trHeight w:val="442"/>
        </w:trPr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성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직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위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F2672">
        <w:trPr>
          <w:trHeight w:val="480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Chars="100"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서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5F65D6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Chars="100" w:firstLine="20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회 사 명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EF2672">
        <w:trPr>
          <w:trHeight w:val="442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EF2672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휴대폰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EF2672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>E - mail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tabs>
          <w:tab w:val="left" w:pos="-100"/>
          <w:tab w:val="left" w:pos="6887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  <w:r>
        <w:rPr>
          <w:rFonts w:ascii="휴먼모음T" w:eastAsia="휴먼모음T" w:hAnsi="휴먼모음T" w:cs="휴먼모음T"/>
          <w:color w:val="800080"/>
          <w:sz w:val="18"/>
          <w:szCs w:val="18"/>
        </w:rPr>
        <w:tab/>
      </w:r>
    </w:p>
    <w:p w:rsidR="0020166A" w:rsidRDefault="0020166A" w:rsidP="00EF2672">
      <w:pPr>
        <w:tabs>
          <w:tab w:val="left" w:pos="8352"/>
        </w:tabs>
        <w:snapToGrid w:val="0"/>
        <w:spacing w:before="200" w:line="360" w:lineRule="auto"/>
        <w:ind w:leftChars="50" w:left="100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등록비</w:t>
      </w: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ab/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673"/>
        <w:gridCol w:w="1535"/>
        <w:gridCol w:w="2781"/>
        <w:gridCol w:w="2929"/>
      </w:tblGrid>
      <w:tr w:rsidR="00EF2672" w:rsidTr="006C332B">
        <w:trPr>
          <w:trHeight w:val="408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선</w:t>
            </w:r>
            <w:r w:rsidRPr="00EF2672">
              <w:rPr>
                <w:rFonts w:ascii="HY헤드라인M" w:eastAsia="HY헤드라인M" w:hAnsi="HY헤드라인M" w:cs="HY헤드라인M"/>
                <w:b/>
                <w:bCs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택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76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구</w:t>
            </w:r>
            <w:r w:rsidRPr="00EF2672">
              <w:rPr>
                <w:rFonts w:ascii="HY헤드라인M" w:eastAsia="HY헤드라인M" w:hAnsi="HY헤드라인M" w:cs="HY헤드라인M"/>
                <w:b/>
                <w:bCs/>
              </w:rPr>
              <w:t xml:space="preserve">   </w:t>
            </w: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등록비</w:t>
            </w:r>
            <w:r w:rsidR="006C332B">
              <w:rPr>
                <w:rFonts w:ascii="HY헤드라인M" w:eastAsia="HY헤드라인M" w:hAnsi="HY헤드라인M" w:cs="HY헤드라인M" w:hint="eastAsia"/>
                <w:b/>
                <w:bCs/>
              </w:rPr>
              <w:t>/1인</w:t>
            </w:r>
          </w:p>
        </w:tc>
      </w:tr>
      <w:tr w:rsidR="00EF2672" w:rsidTr="006C332B">
        <w:trPr>
          <w:trHeight w:val="408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오프라인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회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사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ÇÑÄÄ¹ÙÅÁ" w:eastAsia="바탕" w:hAnsi="ÇÑÄÄ¹ÙÅÁ" w:cs="ÇÑÄÄ¹ÙÅÁ"/>
              </w:rPr>
            </w:pPr>
            <w:r>
              <w:rPr>
                <w:rFonts w:ascii="HY헤드라인M" w:eastAsia="HY헤드라인M" w:hAnsi="HY헤드라인M" w:cs="HY헤드라인M"/>
              </w:rPr>
              <w:t>18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0,000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</w:p>
        </w:tc>
      </w:tr>
      <w:tr w:rsidR="00EF2672" w:rsidTr="006C332B">
        <w:trPr>
          <w:trHeight w:val="408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156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비회원사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200,000 원</w:t>
            </w:r>
          </w:p>
        </w:tc>
      </w:tr>
      <w:tr w:rsidR="00EF2672" w:rsidTr="006C332B">
        <w:trPr>
          <w:trHeight w:val="408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온라인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회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사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ÇÑÄÄ¹ÙÅÁ" w:eastAsia="바탕" w:hAnsi="ÇÑÄÄ¹ÙÅÁ" w:cs="ÇÑÄÄ¹ÙÅÁ"/>
              </w:rPr>
            </w:pPr>
            <w:r>
              <w:rPr>
                <w:rFonts w:ascii="HY헤드라인M" w:eastAsia="HY헤드라인M" w:hAnsi="HY헤드라인M" w:cs="HY헤드라인M"/>
              </w:rPr>
              <w:t>135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,000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</w:p>
        </w:tc>
      </w:tr>
      <w:tr w:rsidR="00EF2672" w:rsidTr="006C332B">
        <w:trPr>
          <w:trHeight w:val="408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6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1560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비회원사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>150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,000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8"/>
          <w:szCs w:val="18"/>
        </w:rPr>
      </w:pPr>
    </w:p>
    <w:p w:rsidR="0020166A" w:rsidRDefault="0020166A" w:rsidP="006C332B">
      <w:pPr>
        <w:tabs>
          <w:tab w:val="left" w:pos="8352"/>
        </w:tabs>
        <w:snapToGrid w:val="0"/>
        <w:spacing w:before="200" w:line="360" w:lineRule="auto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환불계좌정보</w:t>
      </w:r>
      <w:bookmarkStart w:id="0" w:name="_GoBack"/>
      <w:bookmarkEnd w:id="0"/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8"/>
        <w:gridCol w:w="2824"/>
        <w:gridCol w:w="1556"/>
        <w:gridCol w:w="2933"/>
      </w:tblGrid>
      <w:tr w:rsidR="0020166A" w:rsidTr="006C332B">
        <w:trPr>
          <w:trHeight w:val="442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입금은행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6C332B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예금주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:rsidTr="006C332B">
        <w:trPr>
          <w:trHeight w:val="442"/>
        </w:trPr>
        <w:tc>
          <w:tcPr>
            <w:tcW w:w="170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0166A" w:rsidRDefault="006C332B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계좌번호</w:t>
            </w:r>
          </w:p>
        </w:tc>
        <w:tc>
          <w:tcPr>
            <w:tcW w:w="7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:rsidR="0020166A" w:rsidRDefault="0020166A" w:rsidP="0020166A">
      <w:pPr>
        <w:rPr>
          <w:rFonts w:ascii="HY헤드라인M" w:eastAsia="HY헤드라인M" w:hAnsi="HY헤드라인M" w:cs="HY헤드라인M"/>
          <w:sz w:val="14"/>
          <w:szCs w:val="14"/>
        </w:rPr>
      </w:pPr>
    </w:p>
    <w:p w:rsidR="0020166A" w:rsidRDefault="0020166A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</w:t>
      </w:r>
      <w:r w:rsidR="00EF2672">
        <w:rPr>
          <w:rFonts w:ascii="HY헤드라인M" w:eastAsia="HY헤드라인M" w:hAnsi="HY헤드라인M" w:cs="HY헤드라인M"/>
        </w:rPr>
        <w:t>022 AIoT</w:t>
      </w:r>
      <w:r>
        <w:rPr>
          <w:rFonts w:ascii="HY헤드라인M" w:eastAsia="HY헤드라인M" w:hAnsi="HY헤드라인M" w:cs="HY헤드라인M" w:hint="eastAsia"/>
        </w:rPr>
        <w:t>컨퍼런스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등록취소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및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환불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규정에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의하여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위와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같이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환급</w:t>
      </w:r>
      <w:r w:rsidR="00EF2672">
        <w:rPr>
          <w:rFonts w:ascii="HY헤드라인M" w:eastAsia="HY헤드라인M" w:hAnsi="HY헤드라인M" w:cs="HY헤드라인M" w:hint="eastAsia"/>
        </w:rPr>
        <w:t xml:space="preserve"> </w:t>
      </w:r>
      <w:r>
        <w:rPr>
          <w:rFonts w:ascii="HY헤드라인M" w:eastAsia="HY헤드라인M" w:hAnsi="HY헤드라인M" w:cs="HY헤드라인M" w:hint="eastAsia"/>
        </w:rPr>
        <w:t>청구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합니다</w:t>
      </w:r>
      <w:r>
        <w:rPr>
          <w:rFonts w:ascii="HY헤드라인M" w:eastAsia="HY헤드라인M" w:hAnsi="HY헤드라인M" w:cs="HY헤드라인M"/>
        </w:rPr>
        <w:t>.</w:t>
      </w:r>
    </w:p>
    <w:p w:rsidR="00EF2672" w:rsidRDefault="00EF2672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</w:p>
    <w:p w:rsidR="00EF2672" w:rsidRDefault="00EF2672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</w:p>
    <w:p w:rsidR="0020166A" w:rsidRDefault="0020166A" w:rsidP="0020166A">
      <w:pPr>
        <w:spacing w:line="276" w:lineRule="auto"/>
        <w:rPr>
          <w:rFonts w:ascii="HY헤드라인M" w:eastAsia="HY헤드라인M" w:hAnsi="HY헤드라인M" w:cs="HY헤드라인M"/>
          <w:sz w:val="16"/>
          <w:szCs w:val="16"/>
        </w:rPr>
      </w:pPr>
    </w:p>
    <w:p w:rsidR="0020166A" w:rsidRDefault="0020166A" w:rsidP="006C332B">
      <w:pPr>
        <w:ind w:firstLine="200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20</w:t>
      </w:r>
      <w:r w:rsidR="00EF2672">
        <w:rPr>
          <w:rFonts w:ascii="HY헤드라인M" w:eastAsia="HY헤드라인M" w:hAnsi="HY헤드라인M" w:cs="HY헤드라인M"/>
        </w:rPr>
        <w:t>22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년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월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일</w:t>
      </w:r>
      <w:r>
        <w:rPr>
          <w:rFonts w:ascii="HY헤드라인M" w:eastAsia="HY헤드라인M" w:hAnsi="HY헤드라인M" w:cs="HY헤드라인M"/>
        </w:rPr>
        <w:t xml:space="preserve">                  </w:t>
      </w:r>
      <w:r>
        <w:rPr>
          <w:rFonts w:ascii="HY헤드라인M" w:eastAsia="HY헤드라인M" w:hAnsi="HY헤드라인M" w:cs="HY헤드라인M" w:hint="eastAsia"/>
        </w:rPr>
        <w:t>신청인</w:t>
      </w:r>
      <w:r>
        <w:rPr>
          <w:rFonts w:ascii="HY헤드라인M" w:eastAsia="HY헤드라인M" w:hAnsi="HY헤드라인M" w:cs="HY헤드라인M"/>
        </w:rPr>
        <w:t xml:space="preserve">                        (</w:t>
      </w:r>
      <w:r>
        <w:rPr>
          <w:rFonts w:ascii="HY헤드라인M" w:eastAsia="HY헤드라인M" w:hAnsi="HY헤드라인M" w:cs="HY헤드라인M" w:hint="eastAsia"/>
        </w:rPr>
        <w:t>서명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또는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인</w:t>
      </w:r>
      <w:r>
        <w:rPr>
          <w:rFonts w:ascii="HY헤드라인M" w:eastAsia="HY헤드라인M" w:hAnsi="HY헤드라인M" w:cs="HY헤드라인M"/>
        </w:rPr>
        <w:t>)</w:t>
      </w:r>
    </w:p>
    <w:p w:rsidR="006C332B" w:rsidRDefault="006C332B" w:rsidP="006C332B">
      <w:pPr>
        <w:jc w:val="left"/>
        <w:rPr>
          <w:rFonts w:ascii="HY헤드라인M" w:eastAsia="HY헤드라인M" w:hAnsi="HY헤드라인M" w:cs="HY헤드라인M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C332B" w:rsidTr="006C332B">
        <w:trPr>
          <w:trHeight w:val="1547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sz w:val="18"/>
                <w:szCs w:val="18"/>
              </w:rPr>
              <w:t>☞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취소시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환불조건은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다음과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같습니다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.</w:t>
            </w:r>
          </w:p>
          <w:p w:rsidR="006C332B" w:rsidRDefault="006C332B" w:rsidP="006C332B">
            <w:pPr>
              <w:wordWrap/>
              <w:autoSpaceDE/>
              <w:autoSpaceDN/>
              <w:snapToGrid w:val="0"/>
              <w:ind w:firstLineChars="200" w:firstLine="348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- 2022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10월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4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까지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총액의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100%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         - 2022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10월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5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이후부터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불가</w:t>
            </w:r>
          </w:p>
          <w:p w:rsidR="006C332B" w:rsidRDefault="006C332B" w:rsidP="006C332B">
            <w:pPr>
              <w:wordWrap/>
              <w:autoSpaceDE/>
              <w:autoSpaceDN/>
              <w:snapToGrid w:val="0"/>
              <w:ind w:firstLine="138"/>
              <w:rPr>
                <w:rFonts w:ascii="HY헤드라인M" w:eastAsia="HY헤드라인M" w:hAnsi="HY헤드라인M" w:cs="HY헤드라인M"/>
                <w:spacing w:val="-4"/>
                <w:sz w:val="10"/>
                <w:szCs w:val="10"/>
              </w:rPr>
            </w:pPr>
          </w:p>
          <w:p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환불계좌의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예금주는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등록인의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이름과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일치해야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취소처리는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이메일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또는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팩스를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통해서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요청하셔야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.  </w:t>
            </w:r>
          </w:p>
          <w:p w:rsidR="006C332B" w:rsidRP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환불은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행사종료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처리되며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환불에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필요한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수수료는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공제되어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지급됩니다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</w:tc>
      </w:tr>
      <w:tr w:rsidR="006C332B" w:rsidTr="006C332B">
        <w:trPr>
          <w:trHeight w:val="280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C332B" w:rsidRDefault="006C332B" w:rsidP="006C332B">
            <w:pPr>
              <w:jc w:val="left"/>
              <w:rPr>
                <w:rFonts w:ascii="HY헤드라인M" w:eastAsia="HY헤드라인M" w:hAnsi="HY헤드라인M" w:cs="HY헤드라인M" w:hint="eastAsia"/>
              </w:rPr>
            </w:pPr>
          </w:p>
        </w:tc>
      </w:tr>
      <w:tr w:rsidR="006C332B" w:rsidTr="006C332B">
        <w:trPr>
          <w:trHeight w:val="555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C332B" w:rsidRDefault="006C332B" w:rsidP="006C332B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b/>
                <w:bCs/>
                <w:sz w:val="18"/>
                <w:szCs w:val="18"/>
              </w:rPr>
              <w:t>한국지능형사물인터넷협회</w:t>
            </w:r>
          </w:p>
          <w:p w:rsidR="006C332B" w:rsidRDefault="006C332B" w:rsidP="006C332B">
            <w:pPr>
              <w:jc w:val="center"/>
              <w:rPr>
                <w:rFonts w:ascii="HY헤드라인M" w:eastAsia="HY헤드라인M" w:hAnsi="HY헤드라인M" w:cs="HY헤드라인M" w:hint="eastAsia"/>
              </w:rPr>
            </w:pP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T_070-4892-4710    F_02-3454-1902    E_ sc@kiot.or.kr</w:t>
            </w:r>
          </w:p>
        </w:tc>
      </w:tr>
    </w:tbl>
    <w:p w:rsidR="006C332B" w:rsidRDefault="006C332B" w:rsidP="006C332B">
      <w:pPr>
        <w:jc w:val="left"/>
        <w:rPr>
          <w:rFonts w:ascii="HY헤드라인M" w:eastAsia="HY헤드라인M" w:hAnsi="HY헤드라인M" w:cs="HY헤드라인M" w:hint="eastAsia"/>
        </w:rPr>
      </w:pPr>
    </w:p>
    <w:p w:rsidR="00C606D1" w:rsidRPr="00EF2672" w:rsidRDefault="0020166A" w:rsidP="006C332B">
      <w:pPr>
        <w:pStyle w:val="a4"/>
        <w:widowControl/>
        <w:wordWrap/>
        <w:autoSpaceDE/>
        <w:autoSpaceDN/>
        <w:spacing w:before="48" w:line="240" w:lineRule="auto"/>
        <w:jc w:val="center"/>
      </w:pPr>
      <w:r>
        <w:rPr>
          <w:rFonts w:ascii="HY헤드라인M" w:eastAsia="HY헤드라인M" w:hAnsi="HY헤드라인M" w:cs="HY헤드라인M"/>
          <w:sz w:val="36"/>
          <w:szCs w:val="36"/>
        </w:rPr>
        <w:t>www.</w:t>
      </w:r>
      <w:r w:rsidR="00EF2672">
        <w:rPr>
          <w:rFonts w:ascii="HY헤드라인M" w:eastAsia="HY헤드라인M" w:hAnsi="HY헤드라인M" w:cs="HY헤드라인M"/>
          <w:sz w:val="36"/>
          <w:szCs w:val="36"/>
        </w:rPr>
        <w:t>a</w:t>
      </w:r>
      <w:r>
        <w:rPr>
          <w:rFonts w:ascii="HY헤드라인M" w:eastAsia="HY헤드라인M" w:hAnsi="HY헤드라인M" w:cs="HY헤드라인M"/>
          <w:sz w:val="36"/>
          <w:szCs w:val="36"/>
        </w:rPr>
        <w:t>iotkorea.or</w:t>
      </w:r>
      <w:bookmarkStart w:id="1" w:name="_PictureBullets"/>
      <w:bookmarkEnd w:id="1"/>
      <w:r>
        <w:rPr>
          <w:rFonts w:ascii="HY헤드라인M" w:eastAsia="HY헤드라인M" w:hAnsi="HY헤드라인M" w:cs="HY헤드라인M"/>
          <w:sz w:val="36"/>
          <w:szCs w:val="36"/>
        </w:rPr>
        <w:t>.kr</w:t>
      </w:r>
    </w:p>
    <w:sectPr w:rsidR="00C606D1" w:rsidRPr="00EF2672" w:rsidSect="002016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59" w:rsidRDefault="004D2559" w:rsidP="007759BF">
      <w:r>
        <w:separator/>
      </w:r>
    </w:p>
  </w:endnote>
  <w:endnote w:type="continuationSeparator" w:id="0">
    <w:p w:rsidR="004D2559" w:rsidRDefault="004D2559" w:rsidP="007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59" w:rsidRDefault="004D2559" w:rsidP="007759BF">
      <w:r>
        <w:separator/>
      </w:r>
    </w:p>
  </w:footnote>
  <w:footnote w:type="continuationSeparator" w:id="0">
    <w:p w:rsidR="004D2559" w:rsidRDefault="004D2559" w:rsidP="0077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6A"/>
    <w:rsid w:val="000D0B9A"/>
    <w:rsid w:val="00174846"/>
    <w:rsid w:val="0020166A"/>
    <w:rsid w:val="00390123"/>
    <w:rsid w:val="003E52E4"/>
    <w:rsid w:val="004D2559"/>
    <w:rsid w:val="005F65D6"/>
    <w:rsid w:val="006C332B"/>
    <w:rsid w:val="006C4CB0"/>
    <w:rsid w:val="007759BF"/>
    <w:rsid w:val="008512DD"/>
    <w:rsid w:val="009136C0"/>
    <w:rsid w:val="00C606D1"/>
    <w:rsid w:val="00CC368C"/>
    <w:rsid w:val="00DF49D6"/>
    <w:rsid w:val="00E60AD0"/>
    <w:rsid w:val="00EF2672"/>
    <w:rsid w:val="00F94185"/>
    <w:rsid w:val="00F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1DBD9"/>
  <w15:docId w15:val="{954B35DF-5AF1-47D9-807B-FD4D807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332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0166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a4">
    <w:name w:val="표준 단락"/>
    <w:uiPriority w:val="13"/>
    <w:rsid w:val="0020166A"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  <w:style w:type="table" w:styleId="a7">
    <w:name w:val="Table Grid"/>
    <w:basedOn w:val="a1"/>
    <w:uiPriority w:val="59"/>
    <w:rsid w:val="006C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558B-8E06-4951-8D33-430C5098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KIoT-01</dc:creator>
  <cp:lastModifiedBy>사업협력팀</cp:lastModifiedBy>
  <cp:revision>2</cp:revision>
  <dcterms:created xsi:type="dcterms:W3CDTF">2022-08-18T08:39:00Z</dcterms:created>
  <dcterms:modified xsi:type="dcterms:W3CDTF">2022-08-18T08:39:00Z</dcterms:modified>
</cp:coreProperties>
</file>